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411D0" w:rsidRPr="00F411D0" w:rsidRDefault="00F411D0" w:rsidP="00F411D0">
      <w:pPr>
        <w:rPr>
          <w:rFonts w:ascii="Times New Roman" w:eastAsia="Times New Roman" w:hAnsi="Times New Roman" w:cs="Times New Roman"/>
          <w:color w:val="8040BF"/>
          <w:sz w:val="24"/>
          <w:szCs w:val="24"/>
          <w:u w:val="single"/>
          <w:lang w:eastAsia="nl-NL"/>
        </w:rPr>
      </w:pPr>
      <w:r w:rsidRPr="00F411D0">
        <w:rPr>
          <w:rFonts w:ascii="Times New Roman" w:eastAsia="Times New Roman" w:hAnsi="Times New Roman" w:cs="Times New Roman"/>
          <w:sz w:val="24"/>
          <w:szCs w:val="24"/>
          <w:lang w:eastAsia="nl-NL"/>
        </w:rPr>
        <w:fldChar w:fldCharType="begin"/>
      </w:r>
      <w:r w:rsidRPr="00F411D0">
        <w:rPr>
          <w:rFonts w:ascii="Times New Roman" w:eastAsia="Times New Roman" w:hAnsi="Times New Roman" w:cs="Times New Roman"/>
          <w:sz w:val="24"/>
          <w:szCs w:val="24"/>
          <w:lang w:eastAsia="nl-NL"/>
        </w:rPr>
        <w:instrText xml:space="preserve"> HYPERLINK "https://www.cvte.nl/" \o "Naar de homepage van Platform-Sites" </w:instrText>
      </w:r>
      <w:r w:rsidRPr="00F411D0">
        <w:rPr>
          <w:rFonts w:ascii="Times New Roman" w:eastAsia="Times New Roman" w:hAnsi="Times New Roman" w:cs="Times New Roman"/>
          <w:sz w:val="24"/>
          <w:szCs w:val="24"/>
          <w:lang w:eastAsia="nl-NL"/>
        </w:rPr>
        <w:fldChar w:fldCharType="separate"/>
      </w:r>
    </w:p>
    <w:p w:rsidR="00F411D0" w:rsidRPr="00F411D0" w:rsidRDefault="00F411D0" w:rsidP="00F411D0">
      <w:pPr>
        <w:textAlignment w:val="top"/>
        <w:rPr>
          <w:rFonts w:ascii="Times New Roman" w:eastAsia="Times New Roman" w:hAnsi="Times New Roman" w:cs="Times New Roman"/>
          <w:sz w:val="24"/>
          <w:szCs w:val="24"/>
          <w:lang w:eastAsia="nl-NL"/>
        </w:rPr>
      </w:pPr>
      <w:r w:rsidRPr="00F411D0">
        <w:rPr>
          <w:rFonts w:ascii="Times New Roman" w:eastAsia="Times New Roman" w:hAnsi="Times New Roman" w:cs="Times New Roman"/>
          <w:noProof/>
          <w:color w:val="8040BF"/>
          <w:sz w:val="24"/>
          <w:szCs w:val="24"/>
          <w:lang w:eastAsia="nl-NL"/>
        </w:rPr>
        <mc:AlternateContent>
          <mc:Choice Requires="wps">
            <w:drawing>
              <wp:inline distT="0" distB="0" distL="0" distR="0">
                <wp:extent cx="304800" cy="304800"/>
                <wp:effectExtent l="0" t="0" r="0" b="0"/>
                <wp:docPr id="1" name="Rechthoek 1" descr="Naar de homepage van Platform-Sites">
                  <a:hlinkClick xmlns:a="http://schemas.openxmlformats.org/drawingml/2006/main" r:id="rId5" tooltip="&quot;Naar de homepage van Platform-Sites&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04BB17" id="Rechthoek 1" o:spid="_x0000_s1026" alt="Naar de homepage van Platform-Sites" href="https://www.cvte.nl/" title="&quot;Naar de homepage van Platform-Sites&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" o:button="t" filled="f" stroked="f">
                <v:fill o:detectmouseclick="t"/>
                <o:lock v:ext="edit" aspectratio="t"/>
                <w10:anchorlock/>
              </v:rect>
            </w:pict>
          </mc:Fallback>
        </mc:AlternateContent>
      </w:r>
    </w:p>
    <w:p w:rsidR="00F411D0" w:rsidRPr="00F411D0" w:rsidRDefault="00F411D0" w:rsidP="00F411D0">
      <w:pPr>
        <w:rPr>
          <w:rFonts w:ascii="Times New Roman" w:eastAsia="Times New Roman" w:hAnsi="Times New Roman" w:cs="Times New Roman"/>
          <w:sz w:val="24"/>
          <w:szCs w:val="24"/>
          <w:lang w:eastAsia="nl-NL"/>
        </w:rPr>
      </w:pPr>
      <w:r w:rsidRPr="00F411D0">
        <w:rPr>
          <w:rFonts w:ascii="Times New Roman" w:eastAsia="Times New Roman" w:hAnsi="Times New Roman" w:cs="Times New Roman"/>
          <w:sz w:val="24"/>
          <w:szCs w:val="24"/>
          <w:lang w:eastAsia="nl-NL"/>
        </w:rPr>
        <w:fldChar w:fldCharType="end"/>
      </w:r>
    </w:p>
    <w:p w:rsidR="00F411D0" w:rsidRPr="00F411D0" w:rsidRDefault="00F411D0" w:rsidP="00F411D0">
      <w:pPr>
        <w:shd w:val="clear" w:color="auto" w:fill="42145F"/>
        <w:textAlignment w:val="top"/>
        <w:rPr>
          <w:rFonts w:ascii="Calibri" w:eastAsia="Times New Roman" w:hAnsi="Calibri" w:cs="Calibri"/>
          <w:b/>
          <w:color w:val="000000"/>
          <w:sz w:val="52"/>
          <w:szCs w:val="52"/>
          <w:lang w:eastAsia="nl-NL"/>
        </w:rPr>
      </w:pPr>
      <w:proofErr w:type="spellStart"/>
      <w:r w:rsidRPr="00F411D0">
        <w:rPr>
          <w:rFonts w:ascii="Calibri" w:eastAsia="Times New Roman" w:hAnsi="Calibri" w:cs="Calibri"/>
          <w:b/>
          <w:bCs/>
          <w:color w:val="FFFFFF"/>
          <w:sz w:val="52"/>
          <w:szCs w:val="52"/>
          <w:bdr w:val="none" w:sz="0" w:space="0" w:color="auto" w:frame="1"/>
          <w:lang w:eastAsia="nl-NL"/>
        </w:rPr>
        <w:t>CvTe</w:t>
      </w:r>
      <w:proofErr w:type="spellEnd"/>
    </w:p>
    <w:p w:rsidR="00F411D0" w:rsidRPr="00F411D0" w:rsidRDefault="00F411D0" w:rsidP="00F411D0">
      <w:pPr>
        <w:pBdr>
          <w:top w:val="single" w:sz="6" w:space="1" w:color="auto"/>
        </w:pBdr>
        <w:jc w:val="center"/>
        <w:rPr>
          <w:rFonts w:ascii="Arial" w:eastAsia="Times New Roman" w:hAnsi="Arial" w:cs="Arial"/>
          <w:vanish/>
          <w:sz w:val="16"/>
          <w:szCs w:val="16"/>
          <w:lang w:eastAsia="nl-NL"/>
        </w:rPr>
      </w:pPr>
      <w:r w:rsidRPr="00F411D0">
        <w:rPr>
          <w:rFonts w:ascii="Arial" w:eastAsia="Times New Roman" w:hAnsi="Arial" w:cs="Arial"/>
          <w:vanish/>
          <w:sz w:val="16"/>
          <w:szCs w:val="16"/>
          <w:lang w:eastAsia="nl-NL"/>
        </w:rPr>
        <w:t>Onderkant formulier</w:t>
      </w:r>
    </w:p>
    <w:p w:rsidR="00F411D0" w:rsidRPr="00F411D0" w:rsidRDefault="00F411D0" w:rsidP="00F411D0">
      <w:pPr>
        <w:spacing w:after="30"/>
        <w:textAlignment w:val="top"/>
        <w:outlineLvl w:val="0"/>
        <w:rPr>
          <w:rFonts w:ascii="Times New Roman" w:eastAsia="Times New Roman" w:hAnsi="Times New Roman" w:cs="Times New Roman"/>
          <w:b/>
          <w:bCs/>
          <w:color w:val="000000"/>
          <w:kern w:val="36"/>
          <w:sz w:val="42"/>
          <w:szCs w:val="42"/>
          <w:lang w:eastAsia="nl-NL"/>
        </w:rPr>
      </w:pPr>
      <w:r w:rsidRPr="00F411D0">
        <w:rPr>
          <w:rFonts w:ascii="Times New Roman" w:eastAsia="Times New Roman" w:hAnsi="Times New Roman" w:cs="Times New Roman"/>
          <w:b/>
          <w:bCs/>
          <w:color w:val="000000"/>
          <w:kern w:val="36"/>
          <w:sz w:val="42"/>
          <w:szCs w:val="42"/>
          <w:lang w:eastAsia="nl-NL"/>
        </w:rPr>
        <w:t>Update Coronavirus: Centraal Examen vervalt</w:t>
      </w:r>
    </w:p>
    <w:p w:rsidR="00F411D0" w:rsidRPr="00F411D0" w:rsidRDefault="00F411D0" w:rsidP="00F411D0">
      <w:pPr>
        <w:spacing w:after="432"/>
        <w:textAlignment w:val="top"/>
        <w:rPr>
          <w:rFonts w:ascii="Times New Roman" w:eastAsia="Times New Roman" w:hAnsi="Times New Roman" w:cs="Times New Roman"/>
          <w:color w:val="535353"/>
          <w:sz w:val="24"/>
          <w:szCs w:val="24"/>
          <w:lang w:eastAsia="nl-NL"/>
        </w:rPr>
      </w:pPr>
      <w:r w:rsidRPr="00F411D0">
        <w:rPr>
          <w:rFonts w:ascii="Times New Roman" w:eastAsia="Times New Roman" w:hAnsi="Times New Roman" w:cs="Times New Roman"/>
          <w:color w:val="535353"/>
          <w:sz w:val="24"/>
          <w:szCs w:val="24"/>
          <w:lang w:eastAsia="nl-NL"/>
        </w:rPr>
        <w:t>Nieuwsbericht | 24-03-2020 | 11:00</w:t>
      </w:r>
    </w:p>
    <w:p w:rsidR="00F411D0" w:rsidRPr="00F411D0" w:rsidRDefault="00F411D0" w:rsidP="00F411D0">
      <w:pPr>
        <w:textAlignment w:val="top"/>
        <w:rPr>
          <w:rFonts w:ascii="Times New Roman" w:eastAsia="Times New Roman" w:hAnsi="Times New Roman" w:cs="Times New Roman"/>
          <w:sz w:val="31"/>
          <w:szCs w:val="31"/>
          <w:lang w:eastAsia="nl-NL"/>
        </w:rPr>
      </w:pPr>
      <w:r w:rsidRPr="00F411D0">
        <w:rPr>
          <w:rFonts w:ascii="Times New Roman" w:eastAsia="Times New Roman" w:hAnsi="Times New Roman" w:cs="Times New Roman"/>
          <w:sz w:val="31"/>
          <w:szCs w:val="31"/>
          <w:lang w:eastAsia="nl-NL"/>
        </w:rPr>
        <w:t xml:space="preserve">Het Centraal Examen voortgezet onderwijs gaat dit schooljaar niet door. Leerlingen kunnen op basis van de resultaten van hun schoolexamens hun diploma behalen. Dat hebben de ministers Van </w:t>
      </w:r>
      <w:proofErr w:type="spellStart"/>
      <w:r w:rsidRPr="00F411D0">
        <w:rPr>
          <w:rFonts w:ascii="Times New Roman" w:eastAsia="Times New Roman" w:hAnsi="Times New Roman" w:cs="Times New Roman"/>
          <w:sz w:val="31"/>
          <w:szCs w:val="31"/>
          <w:lang w:eastAsia="nl-NL"/>
        </w:rPr>
        <w:t>Engelshoven</w:t>
      </w:r>
      <w:proofErr w:type="spellEnd"/>
      <w:r w:rsidRPr="00F411D0">
        <w:rPr>
          <w:rFonts w:ascii="Times New Roman" w:eastAsia="Times New Roman" w:hAnsi="Times New Roman" w:cs="Times New Roman"/>
          <w:sz w:val="31"/>
          <w:szCs w:val="31"/>
          <w:lang w:eastAsia="nl-NL"/>
        </w:rPr>
        <w:t xml:space="preserve"> en Slob van Onderwijs zojuist bekendgemaakt. </w:t>
      </w:r>
    </w:p>
    <w:p w:rsidR="00F411D0" w:rsidRPr="00F411D0" w:rsidRDefault="00F411D0" w:rsidP="00F411D0">
      <w:pPr>
        <w:spacing w:before="480" w:after="48"/>
        <w:textAlignment w:val="top"/>
        <w:outlineLvl w:val="1"/>
        <w:rPr>
          <w:rFonts w:ascii="Times New Roman" w:eastAsia="Times New Roman" w:hAnsi="Times New Roman" w:cs="Times New Roman"/>
          <w:b/>
          <w:bCs/>
          <w:sz w:val="31"/>
          <w:szCs w:val="31"/>
          <w:lang w:eastAsia="nl-NL"/>
        </w:rPr>
      </w:pPr>
      <w:r w:rsidRPr="00F411D0">
        <w:rPr>
          <w:rFonts w:ascii="Times New Roman" w:eastAsia="Times New Roman" w:hAnsi="Times New Roman" w:cs="Times New Roman"/>
          <w:b/>
          <w:bCs/>
          <w:sz w:val="31"/>
          <w:szCs w:val="31"/>
          <w:lang w:eastAsia="nl-NL"/>
        </w:rPr>
        <w:t>Het Centraal Examen komt dit schooljaar te vervallen</w:t>
      </w:r>
    </w:p>
    <w:p w:rsidR="00F411D0" w:rsidRPr="00F411D0" w:rsidRDefault="00F411D0" w:rsidP="00F411D0">
      <w:pPr>
        <w:spacing w:after="195"/>
        <w:textAlignment w:val="top"/>
        <w:rPr>
          <w:rFonts w:ascii="Times New Roman" w:eastAsia="Times New Roman" w:hAnsi="Times New Roman" w:cs="Times New Roman"/>
          <w:sz w:val="24"/>
          <w:szCs w:val="24"/>
          <w:lang w:eastAsia="nl-NL"/>
        </w:rPr>
      </w:pPr>
      <w:r w:rsidRPr="00F411D0">
        <w:rPr>
          <w:rFonts w:ascii="Times New Roman" w:eastAsia="Times New Roman" w:hAnsi="Times New Roman" w:cs="Times New Roman"/>
          <w:sz w:val="24"/>
          <w:szCs w:val="24"/>
          <w:lang w:eastAsia="nl-NL"/>
        </w:rPr>
        <w:t xml:space="preserve">Op dinsdag 24 maart hebben de ministers Van </w:t>
      </w:r>
      <w:proofErr w:type="spellStart"/>
      <w:r w:rsidRPr="00F411D0">
        <w:rPr>
          <w:rFonts w:ascii="Times New Roman" w:eastAsia="Times New Roman" w:hAnsi="Times New Roman" w:cs="Times New Roman"/>
          <w:sz w:val="24"/>
          <w:szCs w:val="24"/>
          <w:lang w:eastAsia="nl-NL"/>
        </w:rPr>
        <w:t>Engelshoven</w:t>
      </w:r>
      <w:proofErr w:type="spellEnd"/>
      <w:r w:rsidRPr="00F411D0">
        <w:rPr>
          <w:rFonts w:ascii="Times New Roman" w:eastAsia="Times New Roman" w:hAnsi="Times New Roman" w:cs="Times New Roman"/>
          <w:sz w:val="24"/>
          <w:szCs w:val="24"/>
          <w:lang w:eastAsia="nl-NL"/>
        </w:rPr>
        <w:t xml:space="preserve"> en Slob van Onderwijs een Kamerbrief gepubliceerd. Daarin staat dat het Centraal Examen dit schooljaar niet doorgaat. Leerlingen kunnen op basis van de resultaten van hun schoolexamens hun diploma behalen. De Kamerbrief komt hier zo snel mogelijk online. </w:t>
      </w:r>
    </w:p>
    <w:p w:rsidR="00F411D0" w:rsidRPr="00F411D0" w:rsidRDefault="00F411D0" w:rsidP="00F411D0">
      <w:pPr>
        <w:spacing w:after="195"/>
        <w:textAlignment w:val="top"/>
        <w:rPr>
          <w:rFonts w:ascii="Times New Roman" w:eastAsia="Times New Roman" w:hAnsi="Times New Roman" w:cs="Times New Roman"/>
          <w:sz w:val="24"/>
          <w:szCs w:val="24"/>
          <w:lang w:eastAsia="nl-NL"/>
        </w:rPr>
      </w:pPr>
      <w:r w:rsidRPr="00F411D0">
        <w:rPr>
          <w:rFonts w:ascii="Times New Roman" w:eastAsia="Times New Roman" w:hAnsi="Times New Roman" w:cs="Times New Roman"/>
          <w:sz w:val="24"/>
          <w:szCs w:val="24"/>
          <w:lang w:eastAsia="nl-NL"/>
        </w:rPr>
        <w:t>Zie ook: </w:t>
      </w:r>
      <w:hyperlink r:id="rId6" w:history="1">
        <w:r w:rsidRPr="00F411D0">
          <w:rPr>
            <w:rFonts w:ascii="Times New Roman" w:eastAsia="Times New Roman" w:hAnsi="Times New Roman" w:cs="Times New Roman"/>
            <w:color w:val="8040BF"/>
            <w:sz w:val="24"/>
            <w:szCs w:val="24"/>
            <w:u w:val="single"/>
            <w:lang w:eastAsia="nl-NL"/>
          </w:rPr>
          <w:t>Examenblad.nl</w:t>
        </w:r>
      </w:hyperlink>
    </w:p>
    <w:p w:rsidR="00F411D0" w:rsidRPr="00F411D0" w:rsidRDefault="00F411D0" w:rsidP="00F411D0">
      <w:pPr>
        <w:spacing w:after="195"/>
        <w:textAlignment w:val="top"/>
        <w:rPr>
          <w:rFonts w:ascii="Times New Roman" w:eastAsia="Times New Roman" w:hAnsi="Times New Roman" w:cs="Times New Roman"/>
          <w:sz w:val="24"/>
          <w:szCs w:val="24"/>
          <w:lang w:eastAsia="nl-NL"/>
        </w:rPr>
      </w:pPr>
      <w:r w:rsidRPr="00F411D0">
        <w:rPr>
          <w:rFonts w:ascii="Times New Roman" w:eastAsia="Times New Roman" w:hAnsi="Times New Roman" w:cs="Times New Roman"/>
          <w:sz w:val="24"/>
          <w:szCs w:val="24"/>
          <w:lang w:eastAsia="nl-NL"/>
        </w:rPr>
        <w:t>Zie ook: </w:t>
      </w:r>
      <w:hyperlink r:id="rId7" w:history="1">
        <w:r w:rsidRPr="00F411D0">
          <w:rPr>
            <w:rFonts w:ascii="Times New Roman" w:eastAsia="Times New Roman" w:hAnsi="Times New Roman" w:cs="Times New Roman"/>
            <w:color w:val="8040BF"/>
            <w:sz w:val="24"/>
            <w:szCs w:val="24"/>
            <w:u w:val="single"/>
            <w:lang w:eastAsia="nl-NL"/>
          </w:rPr>
          <w:t>Rijksoverheid.nl/examens</w:t>
        </w:r>
      </w:hyperlink>
    </w:p>
    <w:p w:rsidR="00F411D0" w:rsidRPr="00F411D0" w:rsidRDefault="00F411D0" w:rsidP="00F411D0">
      <w:pPr>
        <w:spacing w:after="195"/>
        <w:textAlignment w:val="top"/>
        <w:rPr>
          <w:rFonts w:ascii="Times New Roman" w:eastAsia="Times New Roman" w:hAnsi="Times New Roman" w:cs="Times New Roman"/>
          <w:sz w:val="24"/>
          <w:szCs w:val="24"/>
          <w:lang w:eastAsia="nl-NL"/>
        </w:rPr>
      </w:pPr>
      <w:r w:rsidRPr="00F411D0">
        <w:rPr>
          <w:rFonts w:ascii="Times New Roman" w:eastAsia="Times New Roman" w:hAnsi="Times New Roman" w:cs="Times New Roman"/>
          <w:sz w:val="24"/>
          <w:szCs w:val="24"/>
          <w:lang w:eastAsia="nl-NL"/>
        </w:rPr>
        <w:t>Vanuit het College voor Toetsen en Examens (</w:t>
      </w:r>
      <w:proofErr w:type="spellStart"/>
      <w:r w:rsidRPr="00F411D0">
        <w:rPr>
          <w:rFonts w:ascii="Times New Roman" w:eastAsia="Times New Roman" w:hAnsi="Times New Roman" w:cs="Times New Roman"/>
          <w:sz w:val="24"/>
          <w:szCs w:val="24"/>
          <w:lang w:eastAsia="nl-NL"/>
        </w:rPr>
        <w:t>CvTE</w:t>
      </w:r>
      <w:proofErr w:type="spellEnd"/>
      <w:r w:rsidRPr="00F411D0">
        <w:rPr>
          <w:rFonts w:ascii="Times New Roman" w:eastAsia="Times New Roman" w:hAnsi="Times New Roman" w:cs="Times New Roman"/>
          <w:sz w:val="24"/>
          <w:szCs w:val="24"/>
          <w:lang w:eastAsia="nl-NL"/>
        </w:rPr>
        <w:t xml:space="preserve">) begrijpen we goed dat er door de maatregelen i.v.m. het coronavirus bij scholen ook veel vragen leven over de centrale toetsen en examens van het </w:t>
      </w:r>
      <w:proofErr w:type="spellStart"/>
      <w:r w:rsidRPr="00F411D0">
        <w:rPr>
          <w:rFonts w:ascii="Times New Roman" w:eastAsia="Times New Roman" w:hAnsi="Times New Roman" w:cs="Times New Roman"/>
          <w:sz w:val="24"/>
          <w:szCs w:val="24"/>
          <w:lang w:eastAsia="nl-NL"/>
        </w:rPr>
        <w:t>CvTE</w:t>
      </w:r>
      <w:proofErr w:type="spellEnd"/>
      <w:r w:rsidRPr="00F411D0">
        <w:rPr>
          <w:rFonts w:ascii="Times New Roman" w:eastAsia="Times New Roman" w:hAnsi="Times New Roman" w:cs="Times New Roman"/>
          <w:sz w:val="24"/>
          <w:szCs w:val="24"/>
          <w:lang w:eastAsia="nl-NL"/>
        </w:rPr>
        <w:t xml:space="preserve"> (de Centrale Eindtoets, de centrale examens en de Staatsexamens in het vo en het mbo en de Staatsexamens Nt2).</w:t>
      </w:r>
    </w:p>
    <w:p w:rsidR="00F411D0" w:rsidRPr="00F411D0" w:rsidRDefault="00F411D0" w:rsidP="00F411D0">
      <w:pPr>
        <w:spacing w:after="195"/>
        <w:textAlignment w:val="top"/>
        <w:rPr>
          <w:rFonts w:ascii="Times New Roman" w:eastAsia="Times New Roman" w:hAnsi="Times New Roman" w:cs="Times New Roman"/>
          <w:sz w:val="24"/>
          <w:szCs w:val="24"/>
          <w:lang w:eastAsia="nl-NL"/>
        </w:rPr>
      </w:pPr>
      <w:r w:rsidRPr="00F411D0">
        <w:rPr>
          <w:rFonts w:ascii="Times New Roman" w:eastAsia="Times New Roman" w:hAnsi="Times New Roman" w:cs="Times New Roman"/>
          <w:sz w:val="24"/>
          <w:szCs w:val="24"/>
          <w:lang w:eastAsia="nl-NL"/>
        </w:rPr>
        <w:t xml:space="preserve">Alle inspanningen van het </w:t>
      </w:r>
      <w:proofErr w:type="spellStart"/>
      <w:r w:rsidRPr="00F411D0">
        <w:rPr>
          <w:rFonts w:ascii="Times New Roman" w:eastAsia="Times New Roman" w:hAnsi="Times New Roman" w:cs="Times New Roman"/>
          <w:sz w:val="24"/>
          <w:szCs w:val="24"/>
          <w:lang w:eastAsia="nl-NL"/>
        </w:rPr>
        <w:t>CvTE</w:t>
      </w:r>
      <w:proofErr w:type="spellEnd"/>
      <w:r w:rsidRPr="00F411D0">
        <w:rPr>
          <w:rFonts w:ascii="Times New Roman" w:eastAsia="Times New Roman" w:hAnsi="Times New Roman" w:cs="Times New Roman"/>
          <w:sz w:val="24"/>
          <w:szCs w:val="24"/>
          <w:lang w:eastAsia="nl-NL"/>
        </w:rPr>
        <w:t xml:space="preserve"> zijn er de komende tijd op gericht om helderheid te bieden over de voortgang van de centrale toetsen en examens van het </w:t>
      </w:r>
      <w:proofErr w:type="spellStart"/>
      <w:r w:rsidRPr="00F411D0">
        <w:rPr>
          <w:rFonts w:ascii="Times New Roman" w:eastAsia="Times New Roman" w:hAnsi="Times New Roman" w:cs="Times New Roman"/>
          <w:sz w:val="24"/>
          <w:szCs w:val="24"/>
          <w:lang w:eastAsia="nl-NL"/>
        </w:rPr>
        <w:t>CvTE</w:t>
      </w:r>
      <w:proofErr w:type="spellEnd"/>
      <w:r w:rsidRPr="00F411D0">
        <w:rPr>
          <w:rFonts w:ascii="Times New Roman" w:eastAsia="Times New Roman" w:hAnsi="Times New Roman" w:cs="Times New Roman"/>
          <w:sz w:val="24"/>
          <w:szCs w:val="24"/>
          <w:lang w:eastAsia="nl-NL"/>
        </w:rPr>
        <w:t xml:space="preserve"> en om vragen en onrust bij onderwijsinstellingen weg te nemen. De besluiten en maatregelen vanuit het ministerie van Onderwijs zijn daarin voor ons leidend. Zie daarvoor de informatie op </w:t>
      </w:r>
      <w:hyperlink r:id="rId8" w:history="1">
        <w:r w:rsidRPr="00F411D0">
          <w:rPr>
            <w:rFonts w:ascii="Times New Roman" w:eastAsia="Times New Roman" w:hAnsi="Times New Roman" w:cs="Times New Roman"/>
            <w:color w:val="8040BF"/>
            <w:sz w:val="24"/>
            <w:szCs w:val="24"/>
            <w:u w:val="single"/>
            <w:lang w:eastAsia="nl-NL"/>
          </w:rPr>
          <w:t>Rijksoverheid.nl</w:t>
        </w:r>
      </w:hyperlink>
      <w:r w:rsidRPr="00F411D0">
        <w:rPr>
          <w:rFonts w:ascii="Times New Roman" w:eastAsia="Times New Roman" w:hAnsi="Times New Roman" w:cs="Times New Roman"/>
          <w:sz w:val="24"/>
          <w:szCs w:val="24"/>
          <w:lang w:eastAsia="nl-NL"/>
        </w:rPr>
        <w:t> en het </w:t>
      </w:r>
      <w:hyperlink r:id="rId9" w:history="1">
        <w:r w:rsidRPr="00F411D0">
          <w:rPr>
            <w:rFonts w:ascii="Times New Roman" w:eastAsia="Times New Roman" w:hAnsi="Times New Roman" w:cs="Times New Roman"/>
            <w:color w:val="8040BF"/>
            <w:sz w:val="24"/>
            <w:szCs w:val="24"/>
            <w:u w:val="single"/>
            <w:lang w:eastAsia="nl-NL"/>
          </w:rPr>
          <w:t>nieuwsbericht 'Update coronavirus' op Examenblad.nl</w:t>
        </w:r>
      </w:hyperlink>
      <w:r w:rsidRPr="00F411D0">
        <w:rPr>
          <w:rFonts w:ascii="Times New Roman" w:eastAsia="Times New Roman" w:hAnsi="Times New Roman" w:cs="Times New Roman"/>
          <w:sz w:val="24"/>
          <w:szCs w:val="24"/>
          <w:lang w:eastAsia="nl-NL"/>
        </w:rPr>
        <w:t>.</w:t>
      </w:r>
    </w:p>
    <w:p w:rsidR="00F411D0" w:rsidRPr="00F411D0" w:rsidRDefault="00F411D0" w:rsidP="00F411D0">
      <w:pPr>
        <w:spacing w:after="195"/>
        <w:textAlignment w:val="top"/>
        <w:rPr>
          <w:rFonts w:ascii="Times New Roman" w:eastAsia="Times New Roman" w:hAnsi="Times New Roman" w:cs="Times New Roman"/>
          <w:sz w:val="24"/>
          <w:szCs w:val="24"/>
          <w:lang w:eastAsia="nl-NL"/>
        </w:rPr>
      </w:pPr>
      <w:r w:rsidRPr="00F411D0">
        <w:rPr>
          <w:rFonts w:ascii="Times New Roman" w:eastAsia="Times New Roman" w:hAnsi="Times New Roman" w:cs="Times New Roman"/>
          <w:sz w:val="24"/>
          <w:szCs w:val="24"/>
          <w:lang w:eastAsia="nl-NL"/>
        </w:rPr>
        <w:t>We houden u via onze kanalen op de hoogte (</w:t>
      </w:r>
      <w:hyperlink r:id="rId10" w:history="1">
        <w:r w:rsidRPr="00F411D0">
          <w:rPr>
            <w:rFonts w:ascii="Times New Roman" w:eastAsia="Times New Roman" w:hAnsi="Times New Roman" w:cs="Times New Roman"/>
            <w:color w:val="8040BF"/>
            <w:sz w:val="24"/>
            <w:szCs w:val="24"/>
            <w:u w:val="single"/>
            <w:lang w:eastAsia="nl-NL"/>
          </w:rPr>
          <w:t>CvTE.nl </w:t>
        </w:r>
      </w:hyperlink>
      <w:r w:rsidRPr="00F411D0">
        <w:rPr>
          <w:rFonts w:ascii="Times New Roman" w:eastAsia="Times New Roman" w:hAnsi="Times New Roman" w:cs="Times New Roman"/>
          <w:sz w:val="24"/>
          <w:szCs w:val="24"/>
          <w:lang w:eastAsia="nl-NL"/>
        </w:rPr>
        <w:t>en </w:t>
      </w:r>
      <w:hyperlink r:id="rId11" w:history="1">
        <w:r w:rsidRPr="00F411D0">
          <w:rPr>
            <w:rFonts w:ascii="Times New Roman" w:eastAsia="Times New Roman" w:hAnsi="Times New Roman" w:cs="Times New Roman"/>
            <w:color w:val="8040BF"/>
            <w:sz w:val="24"/>
            <w:szCs w:val="24"/>
            <w:u w:val="single"/>
            <w:lang w:eastAsia="nl-NL"/>
          </w:rPr>
          <w:t>@</w:t>
        </w:r>
        <w:proofErr w:type="spellStart"/>
        <w:r w:rsidRPr="00F411D0">
          <w:rPr>
            <w:rFonts w:ascii="Times New Roman" w:eastAsia="Times New Roman" w:hAnsi="Times New Roman" w:cs="Times New Roman"/>
            <w:color w:val="8040BF"/>
            <w:sz w:val="24"/>
            <w:szCs w:val="24"/>
            <w:u w:val="single"/>
            <w:lang w:eastAsia="nl-NL"/>
          </w:rPr>
          <w:t>hetcvte</w:t>
        </w:r>
        <w:proofErr w:type="spellEnd"/>
      </w:hyperlink>
      <w:r w:rsidRPr="00F411D0">
        <w:rPr>
          <w:rFonts w:ascii="Times New Roman" w:eastAsia="Times New Roman" w:hAnsi="Times New Roman" w:cs="Times New Roman"/>
          <w:sz w:val="24"/>
          <w:szCs w:val="24"/>
          <w:lang w:eastAsia="nl-NL"/>
        </w:rPr>
        <w:t>). Voor sectorspecifieke informatie verwijzen we naar de websites </w:t>
      </w:r>
      <w:hyperlink r:id="rId12" w:history="1">
        <w:r w:rsidRPr="00F411D0">
          <w:rPr>
            <w:rFonts w:ascii="Times New Roman" w:eastAsia="Times New Roman" w:hAnsi="Times New Roman" w:cs="Times New Roman"/>
            <w:color w:val="8040BF"/>
            <w:sz w:val="24"/>
            <w:szCs w:val="24"/>
            <w:u w:val="single"/>
            <w:lang w:eastAsia="nl-NL"/>
          </w:rPr>
          <w:t>Examenblad.nl</w:t>
        </w:r>
      </w:hyperlink>
      <w:r w:rsidRPr="00F411D0">
        <w:rPr>
          <w:rFonts w:ascii="Times New Roman" w:eastAsia="Times New Roman" w:hAnsi="Times New Roman" w:cs="Times New Roman"/>
          <w:sz w:val="24"/>
          <w:szCs w:val="24"/>
          <w:lang w:eastAsia="nl-NL"/>
        </w:rPr>
        <w:t>, </w:t>
      </w:r>
      <w:hyperlink r:id="rId13" w:history="1">
        <w:r w:rsidRPr="00F411D0">
          <w:rPr>
            <w:rFonts w:ascii="Times New Roman" w:eastAsia="Times New Roman" w:hAnsi="Times New Roman" w:cs="Times New Roman"/>
            <w:color w:val="8040BF"/>
            <w:sz w:val="24"/>
            <w:szCs w:val="24"/>
            <w:u w:val="single"/>
            <w:lang w:eastAsia="nl-NL"/>
          </w:rPr>
          <w:t>Examenbladmbo.nl</w:t>
        </w:r>
      </w:hyperlink>
      <w:r w:rsidRPr="00F411D0">
        <w:rPr>
          <w:rFonts w:ascii="Times New Roman" w:eastAsia="Times New Roman" w:hAnsi="Times New Roman" w:cs="Times New Roman"/>
          <w:sz w:val="24"/>
          <w:szCs w:val="24"/>
          <w:lang w:eastAsia="nl-NL"/>
        </w:rPr>
        <w:t> en </w:t>
      </w:r>
      <w:hyperlink r:id="rId14" w:history="1">
        <w:r w:rsidRPr="00F411D0">
          <w:rPr>
            <w:rFonts w:ascii="Times New Roman" w:eastAsia="Times New Roman" w:hAnsi="Times New Roman" w:cs="Times New Roman"/>
            <w:color w:val="8040BF"/>
            <w:sz w:val="24"/>
            <w:szCs w:val="24"/>
            <w:u w:val="single"/>
            <w:lang w:eastAsia="nl-NL"/>
          </w:rPr>
          <w:t>Centraleeindtoetspo.nl</w:t>
        </w:r>
      </w:hyperlink>
      <w:r w:rsidRPr="00F411D0">
        <w:rPr>
          <w:rFonts w:ascii="Times New Roman" w:eastAsia="Times New Roman" w:hAnsi="Times New Roman" w:cs="Times New Roman"/>
          <w:sz w:val="24"/>
          <w:szCs w:val="24"/>
          <w:lang w:eastAsia="nl-NL"/>
        </w:rPr>
        <w:t>. Onderwijsinstellingen houden we via de gebruikelijke mailsystemen op de hoogte.</w:t>
      </w:r>
    </w:p>
    <w:p w:rsidR="00F411D0" w:rsidRPr="00F411D0" w:rsidRDefault="00F411D0" w:rsidP="00F411D0">
      <w:pPr>
        <w:spacing w:after="195"/>
        <w:textAlignment w:val="top"/>
        <w:rPr>
          <w:rFonts w:ascii="Times New Roman" w:eastAsia="Times New Roman" w:hAnsi="Times New Roman" w:cs="Times New Roman"/>
          <w:sz w:val="24"/>
          <w:szCs w:val="24"/>
          <w:lang w:eastAsia="nl-NL"/>
        </w:rPr>
      </w:pPr>
      <w:r w:rsidRPr="00F411D0">
        <w:rPr>
          <w:rFonts w:ascii="Times New Roman" w:eastAsia="Times New Roman" w:hAnsi="Times New Roman" w:cs="Times New Roman"/>
          <w:sz w:val="24"/>
          <w:szCs w:val="24"/>
          <w:lang w:eastAsia="nl-NL"/>
        </w:rPr>
        <w:t xml:space="preserve">Hieronder vindt u de actuele informatie over de centrale toetsen en examens die wij vanuit het </w:t>
      </w:r>
      <w:proofErr w:type="spellStart"/>
      <w:r w:rsidRPr="00F411D0">
        <w:rPr>
          <w:rFonts w:ascii="Times New Roman" w:eastAsia="Times New Roman" w:hAnsi="Times New Roman" w:cs="Times New Roman"/>
          <w:sz w:val="24"/>
          <w:szCs w:val="24"/>
          <w:lang w:eastAsia="nl-NL"/>
        </w:rPr>
        <w:t>CvTE</w:t>
      </w:r>
      <w:proofErr w:type="spellEnd"/>
      <w:r w:rsidRPr="00F411D0">
        <w:rPr>
          <w:rFonts w:ascii="Times New Roman" w:eastAsia="Times New Roman" w:hAnsi="Times New Roman" w:cs="Times New Roman"/>
          <w:sz w:val="24"/>
          <w:szCs w:val="24"/>
          <w:lang w:eastAsia="nl-NL"/>
        </w:rPr>
        <w:t xml:space="preserve"> aanbieden.</w:t>
      </w:r>
    </w:p>
    <w:p w:rsidR="00F411D0" w:rsidRPr="00F411D0" w:rsidRDefault="00F411D0" w:rsidP="00F411D0">
      <w:pPr>
        <w:spacing w:before="480" w:after="48"/>
        <w:textAlignment w:val="top"/>
        <w:outlineLvl w:val="1"/>
        <w:rPr>
          <w:rFonts w:ascii="Times New Roman" w:eastAsia="Times New Roman" w:hAnsi="Times New Roman" w:cs="Times New Roman"/>
          <w:b/>
          <w:bCs/>
          <w:sz w:val="31"/>
          <w:szCs w:val="31"/>
          <w:lang w:eastAsia="nl-NL"/>
        </w:rPr>
      </w:pPr>
      <w:r w:rsidRPr="00F411D0">
        <w:rPr>
          <w:rFonts w:ascii="Times New Roman" w:eastAsia="Times New Roman" w:hAnsi="Times New Roman" w:cs="Times New Roman"/>
          <w:b/>
          <w:bCs/>
          <w:sz w:val="31"/>
          <w:szCs w:val="31"/>
          <w:lang w:eastAsia="nl-NL"/>
        </w:rPr>
        <w:t>Centrale Eindtoets po gaat niet door dit schooljaar</w:t>
      </w:r>
    </w:p>
    <w:p w:rsidR="00F411D0" w:rsidRPr="00F411D0" w:rsidRDefault="00F411D0" w:rsidP="00F411D0">
      <w:pPr>
        <w:spacing w:after="195"/>
        <w:textAlignment w:val="top"/>
        <w:rPr>
          <w:rFonts w:ascii="Times New Roman" w:eastAsia="Times New Roman" w:hAnsi="Times New Roman" w:cs="Times New Roman"/>
          <w:sz w:val="24"/>
          <w:szCs w:val="24"/>
          <w:lang w:eastAsia="nl-NL"/>
        </w:rPr>
      </w:pPr>
      <w:r w:rsidRPr="00F411D0">
        <w:rPr>
          <w:rFonts w:ascii="Times New Roman" w:eastAsia="Times New Roman" w:hAnsi="Times New Roman" w:cs="Times New Roman"/>
          <w:sz w:val="24"/>
          <w:szCs w:val="24"/>
          <w:lang w:eastAsia="nl-NL"/>
        </w:rPr>
        <w:t>Minister Slob heeft besloten dat dit jaar leraren (eenmalig) geen eindtoets hoeven af te nemen bij leerlingen in groep acht. Dit houdt in dat ook de Centrale Eindtoets dit schooljaar niet doorgaat.</w:t>
      </w:r>
    </w:p>
    <w:p w:rsidR="00F411D0" w:rsidRPr="00F411D0" w:rsidRDefault="00F411D0" w:rsidP="00F411D0">
      <w:pPr>
        <w:spacing w:after="195"/>
        <w:textAlignment w:val="top"/>
        <w:rPr>
          <w:rFonts w:ascii="Times New Roman" w:eastAsia="Times New Roman" w:hAnsi="Times New Roman" w:cs="Times New Roman"/>
          <w:sz w:val="24"/>
          <w:szCs w:val="24"/>
          <w:lang w:eastAsia="nl-NL"/>
        </w:rPr>
      </w:pPr>
      <w:r w:rsidRPr="00F411D0">
        <w:rPr>
          <w:rFonts w:ascii="Times New Roman" w:eastAsia="Times New Roman" w:hAnsi="Times New Roman" w:cs="Times New Roman"/>
          <w:sz w:val="24"/>
          <w:szCs w:val="24"/>
          <w:lang w:eastAsia="nl-NL"/>
        </w:rPr>
        <w:lastRenderedPageBreak/>
        <w:t>Voor meer informatie over dit besluit, zie de </w:t>
      </w:r>
      <w:proofErr w:type="spellStart"/>
      <w:r w:rsidRPr="00F411D0">
        <w:rPr>
          <w:rFonts w:ascii="Times New Roman" w:eastAsia="Times New Roman" w:hAnsi="Times New Roman" w:cs="Times New Roman"/>
          <w:sz w:val="24"/>
          <w:szCs w:val="24"/>
          <w:lang w:eastAsia="nl-NL"/>
        </w:rPr>
        <w:fldChar w:fldCharType="begin"/>
      </w:r>
      <w:r w:rsidRPr="00F411D0">
        <w:rPr>
          <w:rFonts w:ascii="Times New Roman" w:eastAsia="Times New Roman" w:hAnsi="Times New Roman" w:cs="Times New Roman"/>
          <w:sz w:val="24"/>
          <w:szCs w:val="24"/>
          <w:lang w:eastAsia="nl-NL"/>
        </w:rPr>
        <w:instrText xml:space="preserve"> HYPERLINK "https://www.rijksoverheid.nl/onderwerpen/coronavirus-covid-19/veelgestelde-vragen-over-coronavirus-en-het-onderwijs/vragen-over-basis--en-speciaal-onderwijs" </w:instrText>
      </w:r>
      <w:r w:rsidRPr="00F411D0">
        <w:rPr>
          <w:rFonts w:ascii="Times New Roman" w:eastAsia="Times New Roman" w:hAnsi="Times New Roman" w:cs="Times New Roman"/>
          <w:sz w:val="24"/>
          <w:szCs w:val="24"/>
          <w:lang w:eastAsia="nl-NL"/>
        </w:rPr>
        <w:fldChar w:fldCharType="separate"/>
      </w:r>
      <w:r w:rsidRPr="00F411D0">
        <w:rPr>
          <w:rFonts w:ascii="Times New Roman" w:eastAsia="Times New Roman" w:hAnsi="Times New Roman" w:cs="Times New Roman"/>
          <w:color w:val="8040BF"/>
          <w:sz w:val="24"/>
          <w:szCs w:val="24"/>
          <w:u w:val="single"/>
          <w:lang w:eastAsia="nl-NL"/>
        </w:rPr>
        <w:t>veelgestelde</w:t>
      </w:r>
      <w:proofErr w:type="spellEnd"/>
      <w:r w:rsidRPr="00F411D0">
        <w:rPr>
          <w:rFonts w:ascii="Times New Roman" w:eastAsia="Times New Roman" w:hAnsi="Times New Roman" w:cs="Times New Roman"/>
          <w:color w:val="8040BF"/>
          <w:sz w:val="24"/>
          <w:szCs w:val="24"/>
          <w:u w:val="single"/>
          <w:lang w:eastAsia="nl-NL"/>
        </w:rPr>
        <w:t xml:space="preserve"> vragen</w:t>
      </w:r>
      <w:r w:rsidRPr="00F411D0">
        <w:rPr>
          <w:rFonts w:ascii="Times New Roman" w:eastAsia="Times New Roman" w:hAnsi="Times New Roman" w:cs="Times New Roman"/>
          <w:sz w:val="24"/>
          <w:szCs w:val="24"/>
          <w:lang w:eastAsia="nl-NL"/>
        </w:rPr>
        <w:fldChar w:fldCharType="end"/>
      </w:r>
      <w:r w:rsidRPr="00F411D0">
        <w:rPr>
          <w:rFonts w:ascii="Times New Roman" w:eastAsia="Times New Roman" w:hAnsi="Times New Roman" w:cs="Times New Roman"/>
          <w:sz w:val="24"/>
          <w:szCs w:val="24"/>
          <w:lang w:eastAsia="nl-NL"/>
        </w:rPr>
        <w:t> op Rijksoverheid.nl.</w:t>
      </w:r>
    </w:p>
    <w:p w:rsidR="00F411D0" w:rsidRPr="00F411D0" w:rsidRDefault="00F411D0" w:rsidP="00F411D0">
      <w:pPr>
        <w:spacing w:after="195"/>
        <w:textAlignment w:val="top"/>
        <w:rPr>
          <w:rFonts w:ascii="Times New Roman" w:eastAsia="Times New Roman" w:hAnsi="Times New Roman" w:cs="Times New Roman"/>
          <w:sz w:val="24"/>
          <w:szCs w:val="24"/>
          <w:lang w:eastAsia="nl-NL"/>
        </w:rPr>
      </w:pPr>
      <w:r w:rsidRPr="00F411D0">
        <w:rPr>
          <w:rFonts w:ascii="Times New Roman" w:eastAsia="Times New Roman" w:hAnsi="Times New Roman" w:cs="Times New Roman"/>
          <w:sz w:val="24"/>
          <w:szCs w:val="24"/>
          <w:lang w:eastAsia="nl-NL"/>
        </w:rPr>
        <w:t>Zie ook: </w:t>
      </w:r>
      <w:hyperlink r:id="rId15" w:history="1">
        <w:r w:rsidRPr="00F411D0">
          <w:rPr>
            <w:rFonts w:ascii="Times New Roman" w:eastAsia="Times New Roman" w:hAnsi="Times New Roman" w:cs="Times New Roman"/>
            <w:color w:val="8040BF"/>
            <w:sz w:val="24"/>
            <w:szCs w:val="24"/>
            <w:u w:val="single"/>
            <w:lang w:eastAsia="nl-NL"/>
          </w:rPr>
          <w:t>Kamerbrief over eindtoets 2020</w:t>
        </w:r>
      </w:hyperlink>
    </w:p>
    <w:p w:rsidR="00F411D0" w:rsidRPr="00F411D0" w:rsidRDefault="00F411D0" w:rsidP="00F411D0">
      <w:pPr>
        <w:spacing w:before="480" w:after="48"/>
        <w:textAlignment w:val="top"/>
        <w:outlineLvl w:val="1"/>
        <w:rPr>
          <w:rFonts w:ascii="Times New Roman" w:eastAsia="Times New Roman" w:hAnsi="Times New Roman" w:cs="Times New Roman"/>
          <w:b/>
          <w:bCs/>
          <w:sz w:val="31"/>
          <w:szCs w:val="31"/>
          <w:lang w:eastAsia="nl-NL"/>
        </w:rPr>
      </w:pPr>
      <w:r w:rsidRPr="00F411D0">
        <w:rPr>
          <w:rFonts w:ascii="Times New Roman" w:eastAsia="Times New Roman" w:hAnsi="Times New Roman" w:cs="Times New Roman"/>
          <w:b/>
          <w:bCs/>
          <w:sz w:val="31"/>
          <w:szCs w:val="31"/>
          <w:lang w:eastAsia="nl-NL"/>
        </w:rPr>
        <w:t>Centrale examens in het mbo gaan door</w:t>
      </w:r>
    </w:p>
    <w:p w:rsidR="00F411D0" w:rsidRPr="00F411D0" w:rsidRDefault="00F411D0" w:rsidP="00F411D0">
      <w:pPr>
        <w:spacing w:after="195"/>
        <w:textAlignment w:val="top"/>
        <w:rPr>
          <w:rFonts w:ascii="Times New Roman" w:eastAsia="Times New Roman" w:hAnsi="Times New Roman" w:cs="Times New Roman"/>
          <w:sz w:val="24"/>
          <w:szCs w:val="24"/>
          <w:lang w:eastAsia="nl-NL"/>
        </w:rPr>
      </w:pPr>
      <w:r w:rsidRPr="00F411D0">
        <w:rPr>
          <w:rFonts w:ascii="Times New Roman" w:eastAsia="Times New Roman" w:hAnsi="Times New Roman" w:cs="Times New Roman"/>
          <w:sz w:val="24"/>
          <w:szCs w:val="24"/>
          <w:lang w:eastAsia="nl-NL"/>
        </w:rPr>
        <w:t xml:space="preserve">Minister van </w:t>
      </w:r>
      <w:proofErr w:type="spellStart"/>
      <w:r w:rsidRPr="00F411D0">
        <w:rPr>
          <w:rFonts w:ascii="Times New Roman" w:eastAsia="Times New Roman" w:hAnsi="Times New Roman" w:cs="Times New Roman"/>
          <w:sz w:val="24"/>
          <w:szCs w:val="24"/>
          <w:lang w:eastAsia="nl-NL"/>
        </w:rPr>
        <w:t>Engelshoven</w:t>
      </w:r>
      <w:proofErr w:type="spellEnd"/>
      <w:r w:rsidRPr="00F411D0">
        <w:rPr>
          <w:rFonts w:ascii="Times New Roman" w:eastAsia="Times New Roman" w:hAnsi="Times New Roman" w:cs="Times New Roman"/>
          <w:sz w:val="24"/>
          <w:szCs w:val="24"/>
          <w:lang w:eastAsia="nl-NL"/>
        </w:rPr>
        <w:t xml:space="preserve"> van Onderwijs, Cultuur en Wetenschap heeft dinsdagavond 17 maart de Kamerbrief ‘kamerbrief </w:t>
      </w:r>
      <w:proofErr w:type="spellStart"/>
      <w:r w:rsidRPr="00F411D0">
        <w:rPr>
          <w:rFonts w:ascii="Times New Roman" w:eastAsia="Times New Roman" w:hAnsi="Times New Roman" w:cs="Times New Roman"/>
          <w:sz w:val="24"/>
          <w:szCs w:val="24"/>
          <w:lang w:eastAsia="nl-NL"/>
        </w:rPr>
        <w:t>covid</w:t>
      </w:r>
      <w:proofErr w:type="spellEnd"/>
      <w:r w:rsidRPr="00F411D0">
        <w:rPr>
          <w:rFonts w:ascii="Times New Roman" w:eastAsia="Times New Roman" w:hAnsi="Times New Roman" w:cs="Times New Roman"/>
          <w:sz w:val="24"/>
          <w:szCs w:val="24"/>
          <w:lang w:eastAsia="nl-NL"/>
        </w:rPr>
        <w:t xml:space="preserve"> 19-aanpak mbo’ gepubliceerd. Hierin wordt aangegeven dat de examens voor mbo-studenten zoveel mogelijk doorgaan.</w:t>
      </w:r>
    </w:p>
    <w:p w:rsidR="00F411D0" w:rsidRPr="00F411D0" w:rsidRDefault="00F04892" w:rsidP="00F411D0">
      <w:pPr>
        <w:spacing w:after="195"/>
        <w:textAlignment w:val="top"/>
        <w:rPr>
          <w:rFonts w:ascii="Times New Roman" w:eastAsia="Times New Roman" w:hAnsi="Times New Roman" w:cs="Times New Roman"/>
          <w:sz w:val="24"/>
          <w:szCs w:val="24"/>
          <w:lang w:eastAsia="nl-NL"/>
        </w:rPr>
      </w:pPr>
      <w:hyperlink r:id="rId16" w:history="1">
        <w:r w:rsidR="00F411D0" w:rsidRPr="00F411D0">
          <w:rPr>
            <w:rFonts w:ascii="Times New Roman" w:eastAsia="Times New Roman" w:hAnsi="Times New Roman" w:cs="Times New Roman"/>
            <w:color w:val="8040BF"/>
            <w:sz w:val="24"/>
            <w:szCs w:val="24"/>
            <w:u w:val="single"/>
            <w:lang w:eastAsia="nl-NL"/>
          </w:rPr>
          <w:t>Download de Kamerbrief [pdf] </w:t>
        </w:r>
      </w:hyperlink>
    </w:p>
    <w:p w:rsidR="00F411D0" w:rsidRPr="00F411D0" w:rsidRDefault="00F411D0" w:rsidP="00F411D0">
      <w:pPr>
        <w:spacing w:after="195"/>
        <w:textAlignment w:val="top"/>
        <w:rPr>
          <w:rFonts w:ascii="Times New Roman" w:eastAsia="Times New Roman" w:hAnsi="Times New Roman" w:cs="Times New Roman"/>
          <w:sz w:val="24"/>
          <w:szCs w:val="24"/>
          <w:lang w:eastAsia="nl-NL"/>
        </w:rPr>
      </w:pPr>
      <w:r w:rsidRPr="00F411D0">
        <w:rPr>
          <w:rFonts w:ascii="Times New Roman" w:eastAsia="Times New Roman" w:hAnsi="Times New Roman" w:cs="Times New Roman"/>
          <w:sz w:val="24"/>
          <w:szCs w:val="24"/>
          <w:lang w:eastAsia="nl-NL"/>
        </w:rPr>
        <w:t>Hierbij hoort een servicedocument</w:t>
      </w:r>
    </w:p>
    <w:p w:rsidR="00F411D0" w:rsidRPr="00F411D0" w:rsidRDefault="00F04892" w:rsidP="00F411D0">
      <w:pPr>
        <w:spacing w:after="195"/>
        <w:textAlignment w:val="top"/>
        <w:rPr>
          <w:rFonts w:ascii="Times New Roman" w:eastAsia="Times New Roman" w:hAnsi="Times New Roman" w:cs="Times New Roman"/>
          <w:sz w:val="24"/>
          <w:szCs w:val="24"/>
          <w:lang w:eastAsia="nl-NL"/>
        </w:rPr>
      </w:pPr>
      <w:hyperlink r:id="rId17" w:history="1">
        <w:r w:rsidR="00F411D0" w:rsidRPr="00F411D0">
          <w:rPr>
            <w:rFonts w:ascii="Times New Roman" w:eastAsia="Times New Roman" w:hAnsi="Times New Roman" w:cs="Times New Roman"/>
            <w:color w:val="8040BF"/>
            <w:sz w:val="24"/>
            <w:szCs w:val="24"/>
            <w:u w:val="single"/>
            <w:lang w:eastAsia="nl-NL"/>
          </w:rPr>
          <w:t>Download het servicedocument [pdf]</w:t>
        </w:r>
      </w:hyperlink>
    </w:p>
    <w:p w:rsidR="00F411D0" w:rsidRPr="00F411D0" w:rsidRDefault="00F411D0" w:rsidP="00F411D0">
      <w:pPr>
        <w:spacing w:before="480" w:after="48"/>
        <w:textAlignment w:val="top"/>
        <w:outlineLvl w:val="1"/>
        <w:rPr>
          <w:rFonts w:ascii="Times New Roman" w:eastAsia="Times New Roman" w:hAnsi="Times New Roman" w:cs="Times New Roman"/>
          <w:b/>
          <w:bCs/>
          <w:sz w:val="31"/>
          <w:szCs w:val="31"/>
          <w:lang w:eastAsia="nl-NL"/>
        </w:rPr>
      </w:pPr>
      <w:r w:rsidRPr="00F411D0">
        <w:rPr>
          <w:rFonts w:ascii="Times New Roman" w:eastAsia="Times New Roman" w:hAnsi="Times New Roman" w:cs="Times New Roman"/>
          <w:b/>
          <w:bCs/>
          <w:sz w:val="31"/>
          <w:szCs w:val="31"/>
          <w:lang w:eastAsia="nl-NL"/>
        </w:rPr>
        <w:t>Geen Staatsexamens Nederlands als tweede taal (Nt2) tot en met 6 april</w:t>
      </w:r>
    </w:p>
    <w:p w:rsidR="00F411D0" w:rsidRPr="00F411D0" w:rsidRDefault="00F411D0" w:rsidP="00F411D0">
      <w:pPr>
        <w:spacing w:after="195"/>
        <w:textAlignment w:val="top"/>
        <w:rPr>
          <w:rFonts w:ascii="Times New Roman" w:eastAsia="Times New Roman" w:hAnsi="Times New Roman" w:cs="Times New Roman"/>
          <w:sz w:val="24"/>
          <w:szCs w:val="24"/>
          <w:lang w:eastAsia="nl-NL"/>
        </w:rPr>
      </w:pPr>
      <w:r w:rsidRPr="00F411D0">
        <w:rPr>
          <w:rFonts w:ascii="Times New Roman" w:eastAsia="Times New Roman" w:hAnsi="Times New Roman" w:cs="Times New Roman"/>
          <w:sz w:val="24"/>
          <w:szCs w:val="24"/>
          <w:lang w:eastAsia="nl-NL"/>
        </w:rPr>
        <w:t>Vanwege het coronavirus zijn alle examenlocaties voor de Staatsexamens Nt2 gesloten tot en met 6 april 2020. Dat betekent dat onderstaande Staatsexamens Nt2 Programma I niet doorgaan:</w:t>
      </w:r>
    </w:p>
    <w:p w:rsidR="00F411D0" w:rsidRPr="00F411D0" w:rsidRDefault="00F411D0" w:rsidP="00F411D0">
      <w:pPr>
        <w:numPr>
          <w:ilvl w:val="0"/>
          <w:numId w:val="1"/>
        </w:numPr>
        <w:spacing w:before="48" w:after="48"/>
        <w:ind w:left="3000"/>
        <w:textAlignment w:val="top"/>
        <w:rPr>
          <w:rFonts w:ascii="Times New Roman" w:eastAsia="Times New Roman" w:hAnsi="Times New Roman" w:cs="Times New Roman"/>
          <w:sz w:val="24"/>
          <w:szCs w:val="24"/>
          <w:lang w:eastAsia="nl-NL"/>
        </w:rPr>
      </w:pPr>
      <w:r w:rsidRPr="00F411D0">
        <w:rPr>
          <w:rFonts w:ascii="Times New Roman" w:eastAsia="Times New Roman" w:hAnsi="Times New Roman" w:cs="Times New Roman"/>
          <w:sz w:val="24"/>
          <w:szCs w:val="24"/>
          <w:lang w:eastAsia="nl-NL"/>
        </w:rPr>
        <w:t>Dinsdag 24 maart Luisteren I</w:t>
      </w:r>
    </w:p>
    <w:p w:rsidR="00F411D0" w:rsidRPr="00F411D0" w:rsidRDefault="00F411D0" w:rsidP="00F411D0">
      <w:pPr>
        <w:numPr>
          <w:ilvl w:val="0"/>
          <w:numId w:val="1"/>
        </w:numPr>
        <w:spacing w:before="48" w:after="48"/>
        <w:ind w:left="3000"/>
        <w:textAlignment w:val="top"/>
        <w:rPr>
          <w:rFonts w:ascii="Times New Roman" w:eastAsia="Times New Roman" w:hAnsi="Times New Roman" w:cs="Times New Roman"/>
          <w:sz w:val="24"/>
          <w:szCs w:val="24"/>
          <w:lang w:eastAsia="nl-NL"/>
        </w:rPr>
      </w:pPr>
      <w:r w:rsidRPr="00F411D0">
        <w:rPr>
          <w:rFonts w:ascii="Times New Roman" w:eastAsia="Times New Roman" w:hAnsi="Times New Roman" w:cs="Times New Roman"/>
          <w:sz w:val="24"/>
          <w:szCs w:val="24"/>
          <w:lang w:eastAsia="nl-NL"/>
        </w:rPr>
        <w:t>Woensdag 25 maart Schrijven I</w:t>
      </w:r>
    </w:p>
    <w:p w:rsidR="00F411D0" w:rsidRPr="00F411D0" w:rsidRDefault="00F411D0" w:rsidP="00F411D0">
      <w:pPr>
        <w:numPr>
          <w:ilvl w:val="0"/>
          <w:numId w:val="1"/>
        </w:numPr>
        <w:spacing w:before="48" w:after="48"/>
        <w:ind w:left="3000"/>
        <w:textAlignment w:val="top"/>
        <w:rPr>
          <w:rFonts w:ascii="Times New Roman" w:eastAsia="Times New Roman" w:hAnsi="Times New Roman" w:cs="Times New Roman"/>
          <w:sz w:val="24"/>
          <w:szCs w:val="24"/>
          <w:lang w:eastAsia="nl-NL"/>
        </w:rPr>
      </w:pPr>
      <w:r w:rsidRPr="00F411D0">
        <w:rPr>
          <w:rFonts w:ascii="Times New Roman" w:eastAsia="Times New Roman" w:hAnsi="Times New Roman" w:cs="Times New Roman"/>
          <w:sz w:val="24"/>
          <w:szCs w:val="24"/>
          <w:lang w:eastAsia="nl-NL"/>
        </w:rPr>
        <w:t>Dinsdag 31 maart Lezen I</w:t>
      </w:r>
    </w:p>
    <w:p w:rsidR="00F411D0" w:rsidRPr="00F411D0" w:rsidRDefault="00F411D0" w:rsidP="00F411D0">
      <w:pPr>
        <w:numPr>
          <w:ilvl w:val="0"/>
          <w:numId w:val="1"/>
        </w:numPr>
        <w:spacing w:before="48" w:after="48"/>
        <w:ind w:left="3000"/>
        <w:textAlignment w:val="top"/>
        <w:rPr>
          <w:rFonts w:ascii="Times New Roman" w:eastAsia="Times New Roman" w:hAnsi="Times New Roman" w:cs="Times New Roman"/>
          <w:sz w:val="24"/>
          <w:szCs w:val="24"/>
          <w:lang w:eastAsia="nl-NL"/>
        </w:rPr>
      </w:pPr>
      <w:r w:rsidRPr="00F411D0">
        <w:rPr>
          <w:rFonts w:ascii="Times New Roman" w:eastAsia="Times New Roman" w:hAnsi="Times New Roman" w:cs="Times New Roman"/>
          <w:sz w:val="24"/>
          <w:szCs w:val="24"/>
          <w:lang w:eastAsia="nl-NL"/>
        </w:rPr>
        <w:t>Woensdag 1 april Spreken I</w:t>
      </w:r>
    </w:p>
    <w:p w:rsidR="00F411D0" w:rsidRPr="00F411D0" w:rsidRDefault="00F411D0" w:rsidP="00F411D0">
      <w:pPr>
        <w:spacing w:after="195"/>
        <w:textAlignment w:val="top"/>
        <w:rPr>
          <w:rFonts w:ascii="Times New Roman" w:eastAsia="Times New Roman" w:hAnsi="Times New Roman" w:cs="Times New Roman"/>
          <w:sz w:val="24"/>
          <w:szCs w:val="24"/>
          <w:lang w:eastAsia="nl-NL"/>
        </w:rPr>
      </w:pPr>
      <w:r w:rsidRPr="00F411D0">
        <w:rPr>
          <w:rFonts w:ascii="Times New Roman" w:eastAsia="Times New Roman" w:hAnsi="Times New Roman" w:cs="Times New Roman"/>
          <w:sz w:val="24"/>
          <w:szCs w:val="24"/>
          <w:lang w:eastAsia="nl-NL"/>
        </w:rPr>
        <w:t>Kandidaten die zich hebben aangemeld voor deze examens van Programma I, ontvangen hierover een bericht van DUO. Op dit moment is nog onduidelijk wanneer de examenlocaties weer open gaan. Zodra daar meer over bekend is, maken we die informatie bekend.</w:t>
      </w:r>
    </w:p>
    <w:p w:rsidR="00F411D0" w:rsidRPr="00F411D0" w:rsidRDefault="00F411D0" w:rsidP="00F411D0">
      <w:pPr>
        <w:spacing w:after="195"/>
        <w:textAlignment w:val="top"/>
        <w:rPr>
          <w:rFonts w:ascii="Times New Roman" w:eastAsia="Times New Roman" w:hAnsi="Times New Roman" w:cs="Times New Roman"/>
          <w:sz w:val="24"/>
          <w:szCs w:val="24"/>
          <w:lang w:eastAsia="nl-NL"/>
        </w:rPr>
      </w:pPr>
      <w:r w:rsidRPr="00F411D0">
        <w:rPr>
          <w:rFonts w:ascii="Times New Roman" w:eastAsia="Times New Roman" w:hAnsi="Times New Roman" w:cs="Times New Roman"/>
          <w:sz w:val="24"/>
          <w:szCs w:val="24"/>
          <w:lang w:eastAsia="nl-NL"/>
        </w:rPr>
        <w:t>Zie ook: </w:t>
      </w:r>
    </w:p>
    <w:p w:rsidR="00F411D0" w:rsidRPr="00F411D0" w:rsidRDefault="00F04892" w:rsidP="00F411D0">
      <w:pPr>
        <w:spacing w:after="195"/>
        <w:textAlignment w:val="top"/>
        <w:rPr>
          <w:rFonts w:ascii="Times New Roman" w:eastAsia="Times New Roman" w:hAnsi="Times New Roman" w:cs="Times New Roman"/>
          <w:sz w:val="24"/>
          <w:szCs w:val="24"/>
          <w:lang w:eastAsia="nl-NL"/>
        </w:rPr>
      </w:pPr>
      <w:hyperlink r:id="rId18" w:history="1">
        <w:r w:rsidR="00F411D0" w:rsidRPr="00F411D0">
          <w:rPr>
            <w:rFonts w:ascii="Times New Roman" w:eastAsia="Times New Roman" w:hAnsi="Times New Roman" w:cs="Times New Roman"/>
            <w:color w:val="8040BF"/>
            <w:sz w:val="24"/>
            <w:szCs w:val="24"/>
            <w:u w:val="single"/>
            <w:lang w:eastAsia="nl-NL"/>
          </w:rPr>
          <w:t>Aanmelding 23 maart voor examens Programma I in mei gaat niet door</w:t>
        </w:r>
      </w:hyperlink>
      <w:r w:rsidR="00F411D0" w:rsidRPr="00F411D0">
        <w:rPr>
          <w:rFonts w:ascii="Times New Roman" w:eastAsia="Times New Roman" w:hAnsi="Times New Roman" w:cs="Times New Roman"/>
          <w:sz w:val="24"/>
          <w:szCs w:val="24"/>
          <w:lang w:eastAsia="nl-NL"/>
        </w:rPr>
        <w:t>. </w:t>
      </w:r>
    </w:p>
    <w:p w:rsidR="00F411D0" w:rsidRPr="00F411D0" w:rsidRDefault="00F411D0" w:rsidP="00F411D0">
      <w:pPr>
        <w:spacing w:before="480" w:after="48"/>
        <w:textAlignment w:val="top"/>
        <w:outlineLvl w:val="1"/>
        <w:rPr>
          <w:rFonts w:ascii="Times New Roman" w:eastAsia="Times New Roman" w:hAnsi="Times New Roman" w:cs="Times New Roman"/>
          <w:b/>
          <w:bCs/>
          <w:sz w:val="31"/>
          <w:szCs w:val="31"/>
          <w:lang w:eastAsia="nl-NL"/>
        </w:rPr>
      </w:pPr>
      <w:r w:rsidRPr="00F411D0">
        <w:rPr>
          <w:rFonts w:ascii="Times New Roman" w:eastAsia="Times New Roman" w:hAnsi="Times New Roman" w:cs="Times New Roman"/>
          <w:b/>
          <w:bCs/>
          <w:sz w:val="31"/>
          <w:szCs w:val="31"/>
          <w:lang w:eastAsia="nl-NL"/>
        </w:rPr>
        <w:t>Meer informatie</w:t>
      </w:r>
    </w:p>
    <w:p w:rsidR="00F411D0" w:rsidRPr="00F411D0" w:rsidRDefault="00F411D0" w:rsidP="00F411D0">
      <w:pPr>
        <w:spacing w:after="195"/>
        <w:textAlignment w:val="top"/>
        <w:rPr>
          <w:rFonts w:ascii="Times New Roman" w:eastAsia="Times New Roman" w:hAnsi="Times New Roman" w:cs="Times New Roman"/>
          <w:sz w:val="24"/>
          <w:szCs w:val="24"/>
          <w:lang w:eastAsia="nl-NL"/>
        </w:rPr>
      </w:pPr>
      <w:r w:rsidRPr="00F411D0">
        <w:rPr>
          <w:rFonts w:ascii="Times New Roman" w:eastAsia="Times New Roman" w:hAnsi="Times New Roman" w:cs="Times New Roman"/>
          <w:sz w:val="24"/>
          <w:szCs w:val="24"/>
          <w:lang w:eastAsia="nl-NL"/>
        </w:rPr>
        <w:t>Uiteraard volgen wij de berichtgeving over dit onderwerp vanuit de Rijksoverheid op de voet. Ook staan wij in nauw contact met het ministerie van OCW en de Inspectie van het Onderwijs.</w:t>
      </w:r>
    </w:p>
    <w:p w:rsidR="00F411D0" w:rsidRPr="00F411D0" w:rsidRDefault="00F411D0" w:rsidP="00F411D0">
      <w:pPr>
        <w:spacing w:after="195"/>
        <w:textAlignment w:val="top"/>
        <w:rPr>
          <w:rFonts w:ascii="Times New Roman" w:eastAsia="Times New Roman" w:hAnsi="Times New Roman" w:cs="Times New Roman"/>
          <w:sz w:val="24"/>
          <w:szCs w:val="24"/>
          <w:lang w:eastAsia="nl-NL"/>
        </w:rPr>
      </w:pPr>
      <w:r w:rsidRPr="00F411D0">
        <w:rPr>
          <w:rFonts w:ascii="Times New Roman" w:eastAsia="Times New Roman" w:hAnsi="Times New Roman" w:cs="Times New Roman"/>
          <w:sz w:val="24"/>
          <w:szCs w:val="24"/>
          <w:lang w:eastAsia="nl-NL"/>
        </w:rPr>
        <w:t xml:space="preserve">Lees ook de </w:t>
      </w:r>
      <w:proofErr w:type="spellStart"/>
      <w:r w:rsidRPr="00F411D0">
        <w:rPr>
          <w:rFonts w:ascii="Times New Roman" w:eastAsia="Times New Roman" w:hAnsi="Times New Roman" w:cs="Times New Roman"/>
          <w:sz w:val="24"/>
          <w:szCs w:val="24"/>
          <w:lang w:eastAsia="nl-NL"/>
        </w:rPr>
        <w:t>veelgestelde</w:t>
      </w:r>
      <w:proofErr w:type="spellEnd"/>
      <w:r w:rsidRPr="00F411D0">
        <w:rPr>
          <w:rFonts w:ascii="Times New Roman" w:eastAsia="Times New Roman" w:hAnsi="Times New Roman" w:cs="Times New Roman"/>
          <w:sz w:val="24"/>
          <w:szCs w:val="24"/>
          <w:lang w:eastAsia="nl-NL"/>
        </w:rPr>
        <w:t xml:space="preserve"> vragen over het coronavirus en het onderwijs op de site van </w:t>
      </w:r>
      <w:hyperlink r:id="rId19" w:history="1">
        <w:r w:rsidRPr="00F411D0">
          <w:rPr>
            <w:rFonts w:ascii="Times New Roman" w:eastAsia="Times New Roman" w:hAnsi="Times New Roman" w:cs="Times New Roman"/>
            <w:color w:val="8040BF"/>
            <w:sz w:val="24"/>
            <w:szCs w:val="24"/>
            <w:u w:val="single"/>
            <w:lang w:eastAsia="nl-NL"/>
          </w:rPr>
          <w:t>Rijksoverheid.nl</w:t>
        </w:r>
      </w:hyperlink>
      <w:r w:rsidRPr="00F411D0">
        <w:rPr>
          <w:rFonts w:ascii="Times New Roman" w:eastAsia="Times New Roman" w:hAnsi="Times New Roman" w:cs="Times New Roman"/>
          <w:sz w:val="24"/>
          <w:szCs w:val="24"/>
          <w:lang w:eastAsia="nl-NL"/>
        </w:rPr>
        <w:t>.</w:t>
      </w:r>
    </w:p>
    <w:p w:rsidR="00F411D0" w:rsidRPr="00F411D0" w:rsidRDefault="00F411D0" w:rsidP="00F411D0">
      <w:pPr>
        <w:spacing w:before="480" w:after="48"/>
        <w:textAlignment w:val="top"/>
        <w:outlineLvl w:val="1"/>
        <w:rPr>
          <w:rFonts w:ascii="Times New Roman" w:eastAsia="Times New Roman" w:hAnsi="Times New Roman" w:cs="Times New Roman"/>
          <w:b/>
          <w:bCs/>
          <w:sz w:val="31"/>
          <w:szCs w:val="31"/>
          <w:lang w:eastAsia="nl-NL"/>
        </w:rPr>
      </w:pPr>
      <w:r w:rsidRPr="00F411D0">
        <w:rPr>
          <w:rFonts w:ascii="Times New Roman" w:eastAsia="Times New Roman" w:hAnsi="Times New Roman" w:cs="Times New Roman"/>
          <w:b/>
          <w:bCs/>
          <w:sz w:val="31"/>
          <w:szCs w:val="31"/>
          <w:lang w:eastAsia="nl-NL"/>
        </w:rPr>
        <w:t>Algemeen</w:t>
      </w:r>
    </w:p>
    <w:p w:rsidR="00F411D0" w:rsidRPr="00F411D0" w:rsidRDefault="00F411D0" w:rsidP="00F411D0">
      <w:pPr>
        <w:spacing w:after="900"/>
        <w:textAlignment w:val="top"/>
        <w:rPr>
          <w:rFonts w:ascii="Times New Roman" w:eastAsia="Times New Roman" w:hAnsi="Times New Roman" w:cs="Times New Roman"/>
          <w:sz w:val="24"/>
          <w:szCs w:val="24"/>
          <w:lang w:eastAsia="nl-NL"/>
        </w:rPr>
      </w:pPr>
      <w:r w:rsidRPr="00F411D0">
        <w:rPr>
          <w:rFonts w:ascii="Times New Roman" w:eastAsia="Times New Roman" w:hAnsi="Times New Roman" w:cs="Times New Roman"/>
          <w:sz w:val="24"/>
          <w:szCs w:val="24"/>
          <w:lang w:eastAsia="nl-NL"/>
        </w:rPr>
        <w:t>Ten aanzien van individuele leerlingen of studenten die een quarantaineadvies hebben en daardoor niet kunnen deelnemen aan een centrale toets of examen, handelen scholen en instellingen zoals gebruikelijk in geval van ziekte of overmacht.</w:t>
      </w:r>
    </w:p>
    <w:p w:rsidR="007A5D26" w:rsidRDefault="007A5D26"/>
    <w:sectPr w:rsidR="007A5D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46C64"/>
    <w:multiLevelType w:val="multilevel"/>
    <w:tmpl w:val="33CC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1D0"/>
    <w:rsid w:val="007A5D26"/>
    <w:rsid w:val="00F04892"/>
    <w:rsid w:val="00F411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B8520-DC6C-420A-BEC5-FC0188F7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F411D0"/>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411D0"/>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11D0"/>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411D0"/>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F411D0"/>
    <w:rPr>
      <w:color w:val="0000FF"/>
      <w:u w:val="single"/>
    </w:rPr>
  </w:style>
  <w:style w:type="character" w:customStyle="1" w:styleId="assistive">
    <w:name w:val="assistive"/>
    <w:basedOn w:val="Standaardalinea-lettertype"/>
    <w:rsid w:val="00F411D0"/>
  </w:style>
  <w:style w:type="paragraph" w:styleId="Bovenkantformulier">
    <w:name w:val="HTML Top of Form"/>
    <w:basedOn w:val="Standaard"/>
    <w:next w:val="Standaard"/>
    <w:link w:val="BovenkantformulierChar"/>
    <w:hidden/>
    <w:uiPriority w:val="99"/>
    <w:semiHidden/>
    <w:unhideWhenUsed/>
    <w:rsid w:val="00F411D0"/>
    <w:pPr>
      <w:pBdr>
        <w:bottom w:val="single" w:sz="6" w:space="1" w:color="auto"/>
      </w:pBdr>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411D0"/>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411D0"/>
    <w:pPr>
      <w:pBdr>
        <w:top w:val="single" w:sz="6" w:space="1" w:color="auto"/>
      </w:pBdr>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411D0"/>
    <w:rPr>
      <w:rFonts w:ascii="Arial" w:eastAsia="Times New Roman" w:hAnsi="Arial" w:cs="Arial"/>
      <w:vanish/>
      <w:sz w:val="16"/>
      <w:szCs w:val="16"/>
      <w:lang w:eastAsia="nl-NL"/>
    </w:rPr>
  </w:style>
  <w:style w:type="paragraph" w:customStyle="1" w:styleId="article-meta">
    <w:name w:val="article-meta"/>
    <w:basedOn w:val="Standaard"/>
    <w:rsid w:val="00F411D0"/>
    <w:pPr>
      <w:spacing w:before="100" w:beforeAutospacing="1" w:after="100" w:afterAutospacing="1"/>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F411D0"/>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700949">
      <w:bodyDiv w:val="1"/>
      <w:marLeft w:val="0"/>
      <w:marRight w:val="0"/>
      <w:marTop w:val="0"/>
      <w:marBottom w:val="0"/>
      <w:divBdr>
        <w:top w:val="none" w:sz="0" w:space="0" w:color="auto"/>
        <w:left w:val="none" w:sz="0" w:space="0" w:color="auto"/>
        <w:bottom w:val="none" w:sz="0" w:space="0" w:color="auto"/>
        <w:right w:val="none" w:sz="0" w:space="0" w:color="auto"/>
      </w:divBdr>
      <w:divsChild>
        <w:div w:id="246042970">
          <w:marLeft w:val="8775"/>
          <w:marRight w:val="0"/>
          <w:marTop w:val="0"/>
          <w:marBottom w:val="0"/>
          <w:divBdr>
            <w:top w:val="none" w:sz="0" w:space="0" w:color="auto"/>
            <w:left w:val="none" w:sz="0" w:space="0" w:color="auto"/>
            <w:bottom w:val="none" w:sz="0" w:space="0" w:color="auto"/>
            <w:right w:val="none" w:sz="0" w:space="0" w:color="auto"/>
          </w:divBdr>
        </w:div>
        <w:div w:id="931737622">
          <w:marLeft w:val="-225"/>
          <w:marRight w:val="-225"/>
          <w:marTop w:val="0"/>
          <w:marBottom w:val="0"/>
          <w:divBdr>
            <w:top w:val="none" w:sz="0" w:space="0" w:color="auto"/>
            <w:left w:val="none" w:sz="0" w:space="0" w:color="auto"/>
            <w:bottom w:val="none" w:sz="0" w:space="0" w:color="auto"/>
            <w:right w:val="none" w:sz="0" w:space="0" w:color="auto"/>
          </w:divBdr>
          <w:divsChild>
            <w:div w:id="468212584">
              <w:marLeft w:val="0"/>
              <w:marRight w:val="225"/>
              <w:marTop w:val="0"/>
              <w:marBottom w:val="0"/>
              <w:divBdr>
                <w:top w:val="none" w:sz="0" w:space="0" w:color="auto"/>
                <w:left w:val="none" w:sz="0" w:space="0" w:color="auto"/>
                <w:bottom w:val="none" w:sz="0" w:space="0" w:color="auto"/>
                <w:right w:val="none" w:sz="0" w:space="0" w:color="auto"/>
              </w:divBdr>
            </w:div>
          </w:divsChild>
        </w:div>
        <w:div w:id="187380361">
          <w:marLeft w:val="3000"/>
          <w:marRight w:val="0"/>
          <w:marTop w:val="900"/>
          <w:marBottom w:val="0"/>
          <w:divBdr>
            <w:top w:val="none" w:sz="0" w:space="0" w:color="auto"/>
            <w:left w:val="none" w:sz="0" w:space="0" w:color="auto"/>
            <w:bottom w:val="none" w:sz="0" w:space="0" w:color="auto"/>
            <w:right w:val="none" w:sz="0" w:space="0" w:color="auto"/>
          </w:divBdr>
          <w:divsChild>
            <w:div w:id="1576236679">
              <w:marLeft w:val="0"/>
              <w:marRight w:val="0"/>
              <w:marTop w:val="0"/>
              <w:marBottom w:val="366"/>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onderwerpen/coronavirus-covid-19/veelgestelde-vragen-over-coronavirus-en-het-onderwijs-en-kinderopvang" TargetMode="External"/><Relationship Id="rId13" Type="http://schemas.openxmlformats.org/officeDocument/2006/relationships/hyperlink" Target="https://www.examenbladmbo.nl/" TargetMode="External"/><Relationship Id="rId18" Type="http://schemas.openxmlformats.org/officeDocument/2006/relationships/hyperlink" Target="https://www.staatsexamensnt2.nl/nieuws/20200319/wijziging-afname-examens-programma?regime=hflink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rijksoverheid.nl/onderwerpen/coronavirus-covid-19/veelgestelde-vragen-over-coronavirus-en-het-onderwijs/examens" TargetMode="External"/><Relationship Id="rId12" Type="http://schemas.openxmlformats.org/officeDocument/2006/relationships/hyperlink" Target="https://www.examenblad.nl/" TargetMode="External"/><Relationship Id="rId17" Type="http://schemas.openxmlformats.org/officeDocument/2006/relationships/hyperlink" Target="https://www.rijksoverheid.nl/documenten/kamerstukken/2020/03/17/servicedocument-covid-19-aanpak-mbo" TargetMode="External"/><Relationship Id="rId2" Type="http://schemas.openxmlformats.org/officeDocument/2006/relationships/styles" Target="styles.xml"/><Relationship Id="rId16" Type="http://schemas.openxmlformats.org/officeDocument/2006/relationships/hyperlink" Target="https://www.rijksoverheid.nl/documenten/kamerstukken/2020/03/17/kamerbrief-covid-19-aanpak-mb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xamenblad.nl/nieuws/20200324/update-coronacrisis-d-d-24-maart" TargetMode="External"/><Relationship Id="rId11" Type="http://schemas.openxmlformats.org/officeDocument/2006/relationships/hyperlink" Target="https://twitter.com/hetcvte" TargetMode="External"/><Relationship Id="rId5" Type="http://schemas.openxmlformats.org/officeDocument/2006/relationships/hyperlink" Target="https://www.cvte.nl/" TargetMode="External"/><Relationship Id="rId15" Type="http://schemas.openxmlformats.org/officeDocument/2006/relationships/hyperlink" Target="https://www.rijksoverheid.nl/onderwerpen/schooladvies-en-eindtoets-basisschool/documenten/kamerstukken/2020/03/18/eindtoets-2020" TargetMode="External"/><Relationship Id="rId10" Type="http://schemas.openxmlformats.org/officeDocument/2006/relationships/hyperlink" Target="https://www.cvte.nl/" TargetMode="External"/><Relationship Id="rId19" Type="http://schemas.openxmlformats.org/officeDocument/2006/relationships/hyperlink" Target="https://www.rijksoverheid.nl/onderwerpen/coronavirus-covid-19/veelgestelde-vragen-over-coronavirus-en-het-onderwijs-en-kinderopvang" TargetMode="External"/><Relationship Id="rId4" Type="http://schemas.openxmlformats.org/officeDocument/2006/relationships/webSettings" Target="webSettings.xml"/><Relationship Id="rId9" Type="http://schemas.openxmlformats.org/officeDocument/2006/relationships/hyperlink" Target="https://www.examenblad.nl/nieuws/20200324/update-coronacrisis-d-d-24-maart" TargetMode="External"/><Relationship Id="rId14" Type="http://schemas.openxmlformats.org/officeDocument/2006/relationships/hyperlink" Target="http://www.centraleeindtoetspo.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6D281CA7</Template>
  <TotalTime>0</TotalTime>
  <Pages>3</Pages>
  <Words>840</Words>
  <Characters>4620</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de Kruijf</dc:creator>
  <cp:keywords/>
  <dc:description/>
  <cp:lastModifiedBy>Kees Hoogendijk</cp:lastModifiedBy>
  <cp:revision>2</cp:revision>
  <dcterms:created xsi:type="dcterms:W3CDTF">2020-03-24T10:58:00Z</dcterms:created>
  <dcterms:modified xsi:type="dcterms:W3CDTF">2020-03-24T10:58:00Z</dcterms:modified>
</cp:coreProperties>
</file>