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84" w:rsidRPr="00981584" w:rsidRDefault="00981584" w:rsidP="00981584">
      <w:pPr>
        <w:spacing w:after="100" w:afterAutospacing="1" w:line="644" w:lineRule="atLeast"/>
        <w:outlineLvl w:val="0"/>
        <w:rPr>
          <w:rFonts w:ascii="Verdana" w:eastAsia="Times New Roman" w:hAnsi="Verdana" w:cs="Times New Roman"/>
          <w:color w:val="006ACA"/>
          <w:kern w:val="36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6ACA"/>
          <w:kern w:val="36"/>
          <w:sz w:val="18"/>
          <w:szCs w:val="18"/>
          <w:lang w:eastAsia="nl-NL"/>
        </w:rPr>
        <w:t>Formulier Aanvraag tegemoetkoming</w:t>
      </w:r>
    </w:p>
    <w:p w:rsidR="00981584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Met dit formulier doet u een aanvraag voor een tegemoetkoming tijdelijke Noodmaatregel Overbrugging Werkgelegenheid (NOW).</w:t>
      </w:r>
    </w:p>
    <w:p w:rsidR="00981584" w:rsidRPr="00981584" w:rsidRDefault="00981584" w:rsidP="00981584">
      <w:pPr>
        <w:spacing w:before="300" w:after="100" w:afterAutospacing="1" w:line="432" w:lineRule="atLeast"/>
        <w:outlineLvl w:val="1"/>
        <w:rPr>
          <w:rFonts w:ascii="Verdana" w:eastAsia="Times New Roman" w:hAnsi="Verdana" w:cs="Times New Roman"/>
          <w:color w:val="006ACA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6ACA"/>
          <w:sz w:val="18"/>
          <w:szCs w:val="18"/>
          <w:lang w:eastAsia="nl-NL"/>
        </w:rPr>
        <w:t>Wat heeft u nodig voor de aanvraag?</w:t>
      </w:r>
    </w:p>
    <w:p w:rsidR="00981584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Om deze aanvraag te doen, heeft u de volgende gegevens nodig:</w:t>
      </w:r>
    </w:p>
    <w:p w:rsidR="00981584" w:rsidRPr="00981584" w:rsidRDefault="00981584" w:rsidP="009815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loonheffingennummer waarvoor u een aanvraag doet;</w:t>
      </w:r>
    </w:p>
    <w:p w:rsidR="00981584" w:rsidRPr="00981584" w:rsidRDefault="00981584" w:rsidP="009815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als u werktijdverkorting heeft aangevraagd: uw zaaknummer (dit staat in de ontvangstbevestiging van het ministerie van SZW);</w:t>
      </w:r>
    </w:p>
    <w:p w:rsidR="00981584" w:rsidRPr="00981584" w:rsidRDefault="00981584" w:rsidP="009815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de 3 maanden waarover u minstens 20% omzetverlies verwacht;</w:t>
      </w:r>
    </w:p>
    <w:p w:rsidR="00981584" w:rsidRPr="00981584" w:rsidRDefault="00981584" w:rsidP="009815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verwachte percentage omzetverlies in die periode;</w:t>
      </w:r>
    </w:p>
    <w:p w:rsidR="00981584" w:rsidRPr="00981584" w:rsidRDefault="00981584" w:rsidP="009815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bankrekeningnummer dat de Belastingdienst gebruikt om te veel betaalde loonheffingen aan u terug te betalen.</w:t>
      </w:r>
    </w:p>
    <w:p w:rsidR="00981584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Voor de aanvraag heeft u ook nodig:</w:t>
      </w:r>
    </w:p>
    <w:p w:rsidR="00981584" w:rsidRPr="00981584" w:rsidRDefault="00981584" w:rsidP="009815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een printer;</w:t>
      </w:r>
    </w:p>
    <w:p w:rsidR="00981584" w:rsidRPr="00981584" w:rsidRDefault="00981584" w:rsidP="009815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een scanner (of een telefoon met scanfunctie);</w:t>
      </w:r>
    </w:p>
    <w:p w:rsidR="00981584" w:rsidRPr="00981584" w:rsidRDefault="00981584" w:rsidP="009815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een scan van het afschrift van bovengenoemd bankrekeningnummer (of een schermafbeelding van uw online rekeningoverzicht).</w:t>
      </w:r>
    </w:p>
    <w:p w:rsidR="00981584" w:rsidRPr="00981584" w:rsidRDefault="00981584" w:rsidP="00981584">
      <w:pPr>
        <w:spacing w:after="100" w:afterAutospacing="1" w:line="432" w:lineRule="atLeast"/>
        <w:outlineLvl w:val="1"/>
        <w:rPr>
          <w:rFonts w:ascii="Verdana" w:eastAsia="Times New Roman" w:hAnsi="Verdana" w:cs="Times New Roman"/>
          <w:color w:val="006ACA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6ACA"/>
          <w:sz w:val="18"/>
          <w:szCs w:val="18"/>
          <w:lang w:eastAsia="nl-NL"/>
        </w:rPr>
        <w:t>Wat moet u doen?</w:t>
      </w:r>
    </w:p>
    <w:p w:rsidR="00981584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Formulier invullen, afdrukken en ondertekenen</w:t>
      </w:r>
    </w:p>
    <w:p w:rsidR="00981584" w:rsidRPr="00981584" w:rsidRDefault="00981584" w:rsidP="009815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Vul het formulier in.</w:t>
      </w:r>
    </w:p>
    <w:p w:rsidR="00981584" w:rsidRPr="00981584" w:rsidRDefault="00981584" w:rsidP="009815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Controleer of u alle gegevens juist heeft ingevuld.</w:t>
      </w:r>
    </w:p>
    <w:p w:rsidR="00981584" w:rsidRPr="00981584" w:rsidRDefault="00981584" w:rsidP="009815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Sla een pdf-versie van het formulier op en druk deze pdf-versie af.</w:t>
      </w:r>
    </w:p>
    <w:p w:rsidR="00981584" w:rsidRPr="00981584" w:rsidRDefault="00981584" w:rsidP="009815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Zet op het afgedrukte formulier uw naam, de datum van ondertekening en uw handtekening.</w:t>
      </w: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98158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Let op:</w:t>
      </w: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 alleen ondertekende formulieren nemen wij in behandeling.</w:t>
      </w:r>
    </w:p>
    <w:p w:rsidR="00981584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Scan maken van formulier</w:t>
      </w:r>
    </w:p>
    <w:p w:rsidR="00981584" w:rsidRPr="00981584" w:rsidRDefault="00981584" w:rsidP="009815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Maak nu een scan van het ondertekende formulier.</w:t>
      </w:r>
    </w:p>
    <w:p w:rsidR="00981584" w:rsidRPr="00981584" w:rsidRDefault="00981584" w:rsidP="009815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Sla de scan op als pdf-, </w:t>
      </w:r>
      <w:proofErr w:type="spellStart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jpeg</w:t>
      </w:r>
      <w:proofErr w:type="spellEnd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-, jpg- of </w:t>
      </w:r>
      <w:proofErr w:type="spellStart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png</w:t>
      </w:r>
      <w:proofErr w:type="spellEnd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-bestand. Het bestand mag maximaal 4MB groot zijn.</w:t>
      </w:r>
    </w:p>
    <w:p w:rsidR="00981584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Scan maken van bankafschrift</w:t>
      </w:r>
    </w:p>
    <w:p w:rsidR="00981584" w:rsidRPr="00981584" w:rsidRDefault="00981584" w:rsidP="009815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Maak ook een scan van het afschrift van uw bankrekening.</w:t>
      </w:r>
    </w:p>
    <w:p w:rsidR="00981584" w:rsidRPr="00981584" w:rsidRDefault="00981584" w:rsidP="009815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bankrekeningnummer en de naam van de rekeninghouder moeten goed op de scan zichtbaar zijn. De overige gegevens mag u zwart maken.</w:t>
      </w:r>
    </w:p>
    <w:p w:rsidR="00981584" w:rsidRPr="00981584" w:rsidRDefault="00981584" w:rsidP="009815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Sla de scan op als pdf-, </w:t>
      </w:r>
      <w:proofErr w:type="spellStart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jpeg</w:t>
      </w:r>
      <w:proofErr w:type="spellEnd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-, jpg- of </w:t>
      </w:r>
      <w:proofErr w:type="spellStart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png</w:t>
      </w:r>
      <w:proofErr w:type="spellEnd"/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-bestand. Het bestand mag maximaal 4MB groot zijn.</w:t>
      </w:r>
    </w:p>
    <w:p w:rsidR="00981584" w:rsidRPr="00981584" w:rsidRDefault="00981584" w:rsidP="009815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gaat om het bankrekeningnummer dat de Belastingdienst gebruikt om te veel betaalde loonheffingen aan u terug te betalen.</w:t>
      </w:r>
    </w:p>
    <w:p w:rsidR="00981584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l-NL"/>
        </w:rPr>
        <w:t>Scanbestanden uploaden en formulier verzenden</w:t>
      </w:r>
    </w:p>
    <w:p w:rsidR="00981584" w:rsidRPr="00981584" w:rsidRDefault="00981584" w:rsidP="0098158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Upload het scanbestand van het formulier.</w:t>
      </w:r>
    </w:p>
    <w:p w:rsidR="00981584" w:rsidRPr="00981584" w:rsidRDefault="00981584" w:rsidP="0098158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Upload het scanbestand van uw bankrekeningafschrift (of de schermafbeelding van uw online rekeningoverzicht).</w:t>
      </w:r>
    </w:p>
    <w:p w:rsidR="00981584" w:rsidRPr="00981584" w:rsidRDefault="00981584" w:rsidP="0098158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Heeft u beide bestanden geüpload? Klik dan op ‘Aanvraag indienen’.</w:t>
      </w:r>
    </w:p>
    <w:p w:rsidR="00981584" w:rsidRPr="00981584" w:rsidRDefault="00981584" w:rsidP="0098158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Het formulier is nu verzonden.</w:t>
      </w:r>
    </w:p>
    <w:p w:rsidR="000D5021" w:rsidRPr="00981584" w:rsidRDefault="00981584" w:rsidP="009815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981584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Na ontvangst van het formulier beoordelen wij of u recht heeft op een tegemoetkoming NOW.</w:t>
      </w:r>
      <w:bookmarkStart w:id="0" w:name="_GoBack"/>
      <w:bookmarkEnd w:id="0"/>
    </w:p>
    <w:sectPr w:rsidR="000D5021" w:rsidRPr="00981584" w:rsidSect="00120754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8B8D2C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3E2370"/>
    <w:multiLevelType w:val="multilevel"/>
    <w:tmpl w:val="7E4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05DDE"/>
    <w:multiLevelType w:val="multilevel"/>
    <w:tmpl w:val="9D0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23176"/>
    <w:multiLevelType w:val="multilevel"/>
    <w:tmpl w:val="54D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43B74"/>
    <w:multiLevelType w:val="multilevel"/>
    <w:tmpl w:val="02B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D547A"/>
    <w:multiLevelType w:val="multilevel"/>
    <w:tmpl w:val="2DB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902A5"/>
    <w:multiLevelType w:val="hybridMultilevel"/>
    <w:tmpl w:val="EE84F92E"/>
    <w:lvl w:ilvl="0" w:tplc="7E145190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68EA"/>
    <w:multiLevelType w:val="multilevel"/>
    <w:tmpl w:val="448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84"/>
    <w:rsid w:val="000D5021"/>
    <w:rsid w:val="00120754"/>
    <w:rsid w:val="0092306B"/>
    <w:rsid w:val="00981584"/>
    <w:rsid w:val="00BC049E"/>
    <w:rsid w:val="00E55013"/>
    <w:rsid w:val="00F015A5"/>
    <w:rsid w:val="00F2736B"/>
    <w:rsid w:val="00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9022-DCCD-417C-938E-5629EE96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15A5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5A5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5A5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37E80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ing">
    <w:name w:val="Nummering"/>
    <w:basedOn w:val="Lijstnummering"/>
    <w:next w:val="Lijstnummering"/>
    <w:qFormat/>
    <w:rsid w:val="00F2736B"/>
  </w:style>
  <w:style w:type="paragraph" w:styleId="Lijstnummering">
    <w:name w:val="List Number"/>
    <w:basedOn w:val="Standaard"/>
    <w:uiPriority w:val="99"/>
    <w:semiHidden/>
    <w:unhideWhenUsed/>
    <w:rsid w:val="00F2736B"/>
    <w:pPr>
      <w:numPr>
        <w:numId w:val="2"/>
      </w:numPr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015A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015A5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5A5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37E80"/>
    <w:rPr>
      <w:rFonts w:eastAsiaTheme="majorEastAsia" w:cstheme="majorBidi"/>
      <w:i/>
      <w:iCs/>
      <w:color w:val="2E74B5" w:themeColor="accent1" w:themeShade="BF"/>
    </w:rPr>
  </w:style>
  <w:style w:type="paragraph" w:styleId="Lijstalinea">
    <w:name w:val="List Paragraph"/>
    <w:aliases w:val="Opsomming"/>
    <w:basedOn w:val="Standaard"/>
    <w:uiPriority w:val="34"/>
    <w:qFormat/>
    <w:rsid w:val="00E55013"/>
    <w:pPr>
      <w:numPr>
        <w:numId w:val="5"/>
      </w:numPr>
      <w:tabs>
        <w:tab w:val="left" w:pos="357"/>
        <w:tab w:val="left" w:pos="567"/>
        <w:tab w:val="left" w:pos="851"/>
        <w:tab w:val="left" w:pos="1134"/>
      </w:tabs>
      <w:contextualSpacing/>
    </w:pPr>
  </w:style>
  <w:style w:type="paragraph" w:customStyle="1" w:styleId="Opsommingcbm">
    <w:name w:val="Opsomming cbm"/>
    <w:basedOn w:val="Lijstalinea"/>
    <w:qFormat/>
    <w:rsid w:val="00E55013"/>
    <w:pPr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15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D309B930.dotm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CBM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Zwetsloot</dc:creator>
  <cp:keywords/>
  <dc:description/>
  <cp:lastModifiedBy>Kees Zwetsloot</cp:lastModifiedBy>
  <cp:revision>1</cp:revision>
  <cp:lastPrinted>2020-04-06T08:56:00Z</cp:lastPrinted>
  <dcterms:created xsi:type="dcterms:W3CDTF">2020-04-06T08:55:00Z</dcterms:created>
  <dcterms:modified xsi:type="dcterms:W3CDTF">2020-04-06T08:56:00Z</dcterms:modified>
</cp:coreProperties>
</file>